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jc w:val="right"/>
        <w:tblLayout w:type="fixed"/>
        <w:tblLook w:val="0000" w:firstRow="0" w:lastRow="0" w:firstColumn="0" w:lastColumn="0" w:noHBand="0" w:noVBand="0"/>
      </w:tblPr>
      <w:tblGrid>
        <w:gridCol w:w="9853"/>
      </w:tblGrid>
      <w:tr w:rsidR="007660C6" w:rsidRPr="007660C6" w14:paraId="7EA00C83" w14:textId="77777777" w:rsidTr="0092228A">
        <w:trPr>
          <w:trHeight w:val="1125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F9412BF" w14:textId="759AA282" w:rsidR="007660C6" w:rsidRPr="007660C6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8ED99D" wp14:editId="78FA93F6">
                  <wp:extent cx="1828800" cy="643796"/>
                  <wp:effectExtent l="0" t="0" r="0" b="4445"/>
                  <wp:docPr id="19486604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50" cy="64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0C6" w:rsidRPr="007660C6" w14:paraId="1D6A9282" w14:textId="77777777" w:rsidTr="0087482F">
        <w:trPr>
          <w:trHeight w:val="998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D0D09B4" w14:textId="77777777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«БАКЧАРСКОЕ»</w:t>
            </w:r>
          </w:p>
          <w:p w14:paraId="0622046E" w14:textId="77777777" w:rsidR="0092228A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636200, Томская обл., Бакчарский р-он, с. Бакчар, пер. 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14:paraId="35C1F5AF" w14:textId="77777777" w:rsidR="0092228A" w:rsidRPr="008C205C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8C20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.: (38249) 22-422, 21-926, </w:t>
            </w:r>
          </w:p>
          <w:p w14:paraId="583A3201" w14:textId="6210B378" w:rsidR="007660C6" w:rsidRPr="008C205C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C20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C20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bakcharopss</w:t>
              </w:r>
              <w:r w:rsidRPr="008C205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@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rambler</w:t>
              </w:r>
              <w:r w:rsidRPr="008C205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.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8C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4B9D349E" w14:textId="77777777" w:rsidR="007660C6" w:rsidRPr="007660C6" w:rsidRDefault="007660C6" w:rsidP="0092228A">
            <w:pPr>
              <w:tabs>
                <w:tab w:val="left" w:pos="2464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98607076, ИНН/КПП 7000022776 / 700001001</w:t>
            </w:r>
          </w:p>
          <w:p w14:paraId="68F86C96" w14:textId="77777777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A0BE5D" w14:textId="77777777" w:rsidR="00ED3CC6" w:rsidRDefault="00ED3CC6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</w:p>
    <w:p w14:paraId="6A6B317C" w14:textId="3934DA20" w:rsidR="0092228A" w:rsidRDefault="0092228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Прайс-лист на ОПТОВЫЕ ЗАКАЗЫ </w:t>
      </w:r>
    </w:p>
    <w:p w14:paraId="0EB43EC7" w14:textId="1FDE69FE" w:rsidR="0092228A" w:rsidRPr="00043FC7" w:rsidRDefault="0092228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Весна 2025 года</w:t>
      </w:r>
    </w:p>
    <w:p w14:paraId="3D10696C" w14:textId="77777777" w:rsidR="00641C59" w:rsidRDefault="00641C5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p w14:paraId="2BFD0DB2" w14:textId="77777777" w:rsidR="00641C59" w:rsidRDefault="00641C5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p w14:paraId="20976516" w14:textId="77777777" w:rsidR="00641C59" w:rsidRPr="00B139D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b/>
          <w:bCs/>
          <w:color w:val="333333"/>
        </w:rPr>
      </w:pPr>
      <w:r w:rsidRPr="00B139D9">
        <w:rPr>
          <w:rFonts w:ascii="Times New Roman" w:hAnsi="Times New Roman"/>
          <w:b/>
          <w:bCs/>
          <w:color w:val="333333"/>
        </w:rPr>
        <w:t>Минимальная сумма заказа 25 000 рублей</w:t>
      </w:r>
    </w:p>
    <w:p w14:paraId="6B0DB8EF" w14:textId="77777777" w:rsidR="00641C59" w:rsidRPr="006C584D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b/>
          <w:bCs/>
          <w:color w:val="333333"/>
        </w:rPr>
      </w:pPr>
      <w:r w:rsidRPr="00B139D9">
        <w:rPr>
          <w:rFonts w:ascii="Times New Roman" w:hAnsi="Times New Roman"/>
          <w:b/>
          <w:bCs/>
          <w:color w:val="333333"/>
        </w:rPr>
        <w:t>Минимальный заказ каждого сорта выбранной культуры не</w:t>
      </w:r>
      <w:r>
        <w:rPr>
          <w:rFonts w:ascii="Times New Roman" w:hAnsi="Times New Roman"/>
          <w:b/>
          <w:bCs/>
          <w:color w:val="333333"/>
        </w:rPr>
        <w:t xml:space="preserve"> менее</w:t>
      </w:r>
      <w:r w:rsidRPr="00B139D9">
        <w:rPr>
          <w:rFonts w:ascii="Times New Roman" w:hAnsi="Times New Roman"/>
          <w:b/>
          <w:bCs/>
          <w:color w:val="333333"/>
        </w:rPr>
        <w:t xml:space="preserve"> 5 шт.</w:t>
      </w:r>
    </w:p>
    <w:p w14:paraId="087C8EA8" w14:textId="77777777" w:rsidR="00641C5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b/>
          <w:bCs/>
          <w:color w:val="FF0000"/>
        </w:rPr>
      </w:pPr>
      <w:r w:rsidRPr="00453B12">
        <w:rPr>
          <w:rFonts w:ascii="Times New Roman" w:hAnsi="Times New Roman"/>
          <w:b/>
          <w:bCs/>
          <w:color w:val="FF0000"/>
        </w:rPr>
        <w:t>Чтобы забронировать выбранные саженцы необходимо внести предоплату в размере не менее 50% от суммы заказа, на основании выставленного счета.</w:t>
      </w:r>
    </w:p>
    <w:p w14:paraId="2D7970D0" w14:textId="77777777" w:rsidR="00641C5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b/>
          <w:bCs/>
          <w:color w:val="FF0000"/>
        </w:rPr>
      </w:pPr>
    </w:p>
    <w:p w14:paraId="26E9B4BB" w14:textId="77777777" w:rsidR="00641C59" w:rsidRPr="00453B12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b/>
          <w:bCs/>
          <w:color w:val="FF0000"/>
        </w:rPr>
      </w:pPr>
      <w:r w:rsidRPr="00E9166B">
        <w:rPr>
          <w:rFonts w:ascii="Times New Roman" w:hAnsi="Times New Roman"/>
        </w:rPr>
        <w:t> </w:t>
      </w:r>
    </w:p>
    <w:p w14:paraId="6EC72340" w14:textId="3E9D13AD" w:rsidR="00641C5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Отправка саженцев будет осуществляется транспортной компанией ПЭК в </w:t>
      </w:r>
      <w:r w:rsidR="00CB51CE">
        <w:rPr>
          <w:rFonts w:ascii="Times New Roman" w:hAnsi="Times New Roman"/>
          <w:color w:val="333333"/>
        </w:rPr>
        <w:t>МАЕ</w:t>
      </w:r>
      <w:r>
        <w:rPr>
          <w:rFonts w:ascii="Times New Roman" w:hAnsi="Times New Roman"/>
          <w:color w:val="333333"/>
        </w:rPr>
        <w:t xml:space="preserve"> 2025 года, при условии предоплаты в размере 100% от суммы заказа.</w:t>
      </w:r>
      <w:r w:rsidRPr="004611F5">
        <w:rPr>
          <w:rStyle w:val="aa"/>
          <w:rFonts w:ascii="Times New Roman" w:hAnsi="Times New Roman"/>
          <w:color w:val="333333"/>
        </w:rPr>
        <w:t xml:space="preserve"> </w:t>
      </w:r>
    </w:p>
    <w:p w14:paraId="68A04CBA" w14:textId="77777777" w:rsidR="00641C59" w:rsidRPr="001D54C4" w:rsidRDefault="00641C59" w:rsidP="00641C59">
      <w:pPr>
        <w:pStyle w:val="a8"/>
        <w:ind w:firstLine="567"/>
        <w:rPr>
          <w:rFonts w:ascii="Times New Roman" w:hAnsi="Times New Roman"/>
          <w:color w:val="333333"/>
          <w:sz w:val="22"/>
          <w:szCs w:val="22"/>
        </w:rPr>
      </w:pPr>
      <w:r w:rsidRPr="001D54C4">
        <w:rPr>
          <w:rFonts w:ascii="Times New Roman" w:hAnsi="Times New Roman"/>
          <w:color w:val="333333"/>
          <w:sz w:val="22"/>
          <w:szCs w:val="22"/>
        </w:rPr>
        <w:t xml:space="preserve">Перед оформлением заявки, пожалуйста, уточните наличие ближайшего терминала ПЭК для удобного получения груза по ссылке: </w:t>
      </w:r>
      <w:r>
        <w:rPr>
          <w:rFonts w:ascii="Times New Roman" w:hAnsi="Times New Roman"/>
          <w:color w:val="333333"/>
          <w:sz w:val="22"/>
          <w:szCs w:val="22"/>
        </w:rPr>
        <w:t xml:space="preserve"> </w:t>
      </w:r>
      <w:hyperlink r:id="rId9" w:history="1">
        <w:r w:rsidRPr="004E3221">
          <w:rPr>
            <w:rStyle w:val="a3"/>
            <w:sz w:val="22"/>
            <w:szCs w:val="22"/>
          </w:rPr>
          <w:t>https://pecom.ru/map/</w:t>
        </w:r>
      </w:hyperlink>
      <w:r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14:paraId="68AC6CC9" w14:textId="77777777" w:rsidR="00641C5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Отправка ПЭК гарантирует сохранность посадочного материала, кратчайшие сроки доставки, а также СМС уведомление получателю об отправке груза.</w:t>
      </w:r>
    </w:p>
    <w:p w14:paraId="39D64678" w14:textId="77777777" w:rsidR="00641C59" w:rsidRPr="00935165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  <w:r w:rsidRPr="00935165">
        <w:rPr>
          <w:rFonts w:ascii="Times New Roman" w:hAnsi="Times New Roman"/>
          <w:color w:val="333333"/>
        </w:rPr>
        <w:t>Услуги транспортной компании от терминала в г. Томск до терминала в вашем городе оплачиваются Вами дополнительно при получении груза.</w:t>
      </w:r>
    </w:p>
    <w:p w14:paraId="6C5A2F33" w14:textId="77777777" w:rsidR="00641C59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</w:p>
    <w:p w14:paraId="5AD1ADEA" w14:textId="77777777" w:rsidR="00641C59" w:rsidRPr="00E9166B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</w:rPr>
      </w:pPr>
      <w:r w:rsidRPr="00E9166B">
        <w:rPr>
          <w:rFonts w:ascii="Times New Roman" w:hAnsi="Times New Roman"/>
        </w:rPr>
        <w:t>Помимо стоимости саженцев в счет дополнительно включается стоимость упаковки посадочного материала (10% от стоимости заказа), плюс стоимость доставки посадочного материала до терминала транспортной компании в г. Томск  (Бакчар - Томск 220 км)  2,5 руб. за  один саженец.</w:t>
      </w:r>
    </w:p>
    <w:p w14:paraId="3909C38C" w14:textId="77777777" w:rsidR="00641C59" w:rsidRPr="00E9166B" w:rsidRDefault="00641C59" w:rsidP="00641C59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</w:rPr>
      </w:pPr>
      <w:r w:rsidRPr="00E9166B">
        <w:rPr>
          <w:rFonts w:ascii="Times New Roman" w:hAnsi="Times New Roman"/>
        </w:rPr>
        <w:t>Для оптовых покупателей г. Томска  в счет дополнительно, так же включается стоимость упаковки посадочного материала (10% от стоимости заказа), плюс стоимость доставки посадочного материала до терминала транспортной компании в г. Томск  (Бакчар - Томск 220 км)  2,5 руб. за  один саженец.</w:t>
      </w:r>
    </w:p>
    <w:p w14:paraId="469FAE05" w14:textId="77777777" w:rsidR="00641C59" w:rsidRDefault="00641C59" w:rsidP="00641C5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</w:p>
    <w:p w14:paraId="76E3DFB0" w14:textId="77777777" w:rsidR="00641C59" w:rsidRDefault="00641C59" w:rsidP="00641C59">
      <w:pPr>
        <w:pStyle w:val="a4"/>
        <w:spacing w:line="276" w:lineRule="auto"/>
        <w:ind w:firstLine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Заказ можно сделать следующими способами:</w:t>
      </w:r>
    </w:p>
    <w:p w14:paraId="1F095608" w14:textId="079DFFFA" w:rsidR="00641C59" w:rsidRPr="00453B12" w:rsidRDefault="00641C59" w:rsidP="00641C59">
      <w:pPr>
        <w:pStyle w:val="a4"/>
        <w:spacing w:line="276" w:lineRule="auto"/>
        <w:ind w:firstLine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1. По электронной почте </w:t>
      </w:r>
      <w:r>
        <w:rPr>
          <w:b w:val="0"/>
          <w:sz w:val="22"/>
          <w:szCs w:val="22"/>
          <w:u w:val="none"/>
          <w:lang w:val="en-US"/>
        </w:rPr>
        <w:t>E</w:t>
      </w:r>
      <w:r>
        <w:rPr>
          <w:b w:val="0"/>
          <w:sz w:val="22"/>
          <w:szCs w:val="22"/>
          <w:u w:val="none"/>
        </w:rPr>
        <w:t>-</w:t>
      </w:r>
      <w:r>
        <w:rPr>
          <w:b w:val="0"/>
          <w:sz w:val="22"/>
          <w:szCs w:val="22"/>
          <w:u w:val="none"/>
          <w:lang w:val="en-US"/>
        </w:rPr>
        <w:t>mail</w:t>
      </w:r>
      <w:r>
        <w:rPr>
          <w:b w:val="0"/>
          <w:sz w:val="22"/>
          <w:szCs w:val="22"/>
          <w:u w:val="none"/>
        </w:rPr>
        <w:t xml:space="preserve">: </w:t>
      </w:r>
      <w:hyperlink r:id="rId10" w:history="1">
        <w:r>
          <w:rPr>
            <w:rStyle w:val="a3"/>
            <w:b w:val="0"/>
            <w:sz w:val="22"/>
            <w:szCs w:val="22"/>
            <w:u w:val="none"/>
            <w:lang w:val="en-US"/>
          </w:rPr>
          <w:t>bakcharopss</w:t>
        </w:r>
        <w:r>
          <w:rPr>
            <w:rStyle w:val="a3"/>
            <w:b w:val="0"/>
            <w:sz w:val="22"/>
            <w:szCs w:val="22"/>
            <w:u w:val="none"/>
          </w:rPr>
          <w:t>@</w:t>
        </w:r>
        <w:r>
          <w:rPr>
            <w:rStyle w:val="a3"/>
            <w:b w:val="0"/>
            <w:sz w:val="22"/>
            <w:szCs w:val="22"/>
            <w:u w:val="none"/>
            <w:lang w:val="en-US"/>
          </w:rPr>
          <w:t>rambler</w:t>
        </w:r>
        <w:r>
          <w:rPr>
            <w:rStyle w:val="a3"/>
            <w:b w:val="0"/>
            <w:sz w:val="22"/>
            <w:szCs w:val="22"/>
            <w:u w:val="none"/>
          </w:rPr>
          <w:t>.</w:t>
        </w:r>
        <w:r>
          <w:rPr>
            <w:rStyle w:val="a3"/>
            <w:b w:val="0"/>
            <w:sz w:val="22"/>
            <w:szCs w:val="22"/>
            <w:u w:val="none"/>
            <w:lang w:val="en-US"/>
          </w:rPr>
          <w:t>ru</w:t>
        </w:r>
      </w:hyperlink>
      <w:r>
        <w:rPr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с обязательной пометкой </w:t>
      </w:r>
      <w:r w:rsidRPr="001D54C4">
        <w:rPr>
          <w:b w:val="0"/>
          <w:bCs/>
          <w:sz w:val="22"/>
          <w:szCs w:val="22"/>
          <w:u w:val="none"/>
        </w:rPr>
        <w:t>«</w:t>
      </w:r>
      <w:r w:rsidR="00CB51CE">
        <w:rPr>
          <w:b w:val="0"/>
          <w:bCs/>
          <w:sz w:val="22"/>
          <w:szCs w:val="22"/>
          <w:u w:val="none"/>
        </w:rPr>
        <w:t>ВЕСНА</w:t>
      </w:r>
      <w:r w:rsidRPr="001D54C4">
        <w:rPr>
          <w:b w:val="0"/>
          <w:bCs/>
          <w:sz w:val="22"/>
          <w:szCs w:val="22"/>
          <w:u w:val="none"/>
        </w:rPr>
        <w:t xml:space="preserve"> 2025 ОПТ»</w:t>
      </w:r>
      <w:r>
        <w:rPr>
          <w:b w:val="0"/>
          <w:bCs/>
          <w:sz w:val="22"/>
          <w:szCs w:val="22"/>
          <w:u w:val="none"/>
        </w:rPr>
        <w:t>;</w:t>
      </w:r>
    </w:p>
    <w:p w14:paraId="44362462" w14:textId="77777777" w:rsidR="00641C59" w:rsidRPr="001D54C4" w:rsidRDefault="00641C59" w:rsidP="00641C59">
      <w:pPr>
        <w:pStyle w:val="a4"/>
        <w:spacing w:line="276" w:lineRule="auto"/>
        <w:ind w:firstLine="567"/>
        <w:jc w:val="both"/>
        <w:rPr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2. В чат мессенджеров </w:t>
      </w:r>
      <w:r>
        <w:rPr>
          <w:b w:val="0"/>
          <w:sz w:val="22"/>
          <w:szCs w:val="22"/>
          <w:u w:val="none"/>
          <w:lang w:val="en-US"/>
        </w:rPr>
        <w:t>WhatsApp</w:t>
      </w:r>
      <w:r w:rsidRPr="001D54C4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или</w:t>
      </w:r>
      <w:r w:rsidRPr="001D54C4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  <w:lang w:val="en-US"/>
        </w:rPr>
        <w:t>Telegram</w:t>
      </w:r>
      <w:r w:rsidRPr="001D54C4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 xml:space="preserve">по номеру телефона: </w:t>
      </w:r>
      <w:r w:rsidRPr="001D54C4">
        <w:rPr>
          <w:b w:val="0"/>
          <w:sz w:val="22"/>
          <w:szCs w:val="22"/>
          <w:u w:val="none"/>
        </w:rPr>
        <w:t>+7 952 893-55-23</w:t>
      </w:r>
      <w:r>
        <w:rPr>
          <w:b w:val="0"/>
          <w:sz w:val="22"/>
          <w:szCs w:val="22"/>
          <w:u w:val="none"/>
        </w:rPr>
        <w:t>;</w:t>
      </w:r>
    </w:p>
    <w:p w14:paraId="6C1E9545" w14:textId="77777777" w:rsidR="00641C59" w:rsidRDefault="00641C59" w:rsidP="00641C59">
      <w:pPr>
        <w:pStyle w:val="a4"/>
        <w:spacing w:line="276" w:lineRule="auto"/>
        <w:ind w:firstLine="56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3. Письмом на почтовый адрес: 636200 Томская область, с. Бакчар, пер. Садовый, 1, ОГУП «Бакчарское».</w:t>
      </w:r>
    </w:p>
    <w:p w14:paraId="6C5177D1" w14:textId="77777777" w:rsidR="00641C59" w:rsidRDefault="00641C59" w:rsidP="00641C59">
      <w:pPr>
        <w:pStyle w:val="a4"/>
        <w:spacing w:line="276" w:lineRule="auto"/>
        <w:ind w:firstLine="567"/>
        <w:jc w:val="both"/>
        <w:rPr>
          <w:b w:val="0"/>
          <w:sz w:val="22"/>
          <w:szCs w:val="22"/>
          <w:u w:val="none"/>
        </w:rPr>
      </w:pPr>
    </w:p>
    <w:p w14:paraId="0C6E8198" w14:textId="0357528A" w:rsidR="00641C59" w:rsidRDefault="00641C59" w:rsidP="00641C59">
      <w:pPr>
        <w:ind w:firstLine="567"/>
      </w:pPr>
      <w:r w:rsidRPr="00935165">
        <w:rPr>
          <w:rFonts w:ascii="Times New Roman" w:hAnsi="Times New Roman"/>
        </w:rPr>
        <w:t xml:space="preserve">Для оформления заказа предлагаем воспользоваться </w:t>
      </w:r>
      <w:r w:rsidRPr="00103A61">
        <w:rPr>
          <w:rStyle w:val="a3"/>
        </w:rPr>
        <w:t>Б</w:t>
      </w:r>
      <w:r w:rsidRPr="00935165">
        <w:rPr>
          <w:rStyle w:val="a3"/>
        </w:rPr>
        <w:t>ланком заказа</w:t>
      </w:r>
      <w:r w:rsidRPr="00103A61">
        <w:rPr>
          <w:rStyle w:val="a3"/>
        </w:rPr>
        <w:t xml:space="preserve"> на </w:t>
      </w:r>
      <w:r w:rsidR="00CB51CE">
        <w:rPr>
          <w:rStyle w:val="a3"/>
        </w:rPr>
        <w:t>ВЕСНА</w:t>
      </w:r>
      <w:r w:rsidRPr="00103A61">
        <w:rPr>
          <w:rStyle w:val="a3"/>
        </w:rPr>
        <w:t xml:space="preserve"> 2025</w:t>
      </w:r>
      <w:r w:rsidRPr="00935165">
        <w:rPr>
          <w:rFonts w:ascii="Times New Roman" w:hAnsi="Times New Roman"/>
        </w:rPr>
        <w:t xml:space="preserve">, </w:t>
      </w:r>
      <w:r w:rsidRPr="00103A61">
        <w:rPr>
          <w:rFonts w:ascii="Times New Roman" w:hAnsi="Times New Roman"/>
        </w:rPr>
        <w:t>размещенном в разделе «Оптовые заказы» на нашем сайте</w:t>
      </w:r>
      <w:r>
        <w:t xml:space="preserve"> </w:t>
      </w:r>
      <w:hyperlink r:id="rId11" w:history="1">
        <w:r w:rsidRPr="0022153C">
          <w:rPr>
            <w:rStyle w:val="a3"/>
          </w:rPr>
          <w:t>https://bakcharopss.ru</w:t>
        </w:r>
      </w:hyperlink>
      <w:r>
        <w:t xml:space="preserve"> </w:t>
      </w:r>
    </w:p>
    <w:p w14:paraId="61A8B793" w14:textId="14888F05" w:rsidR="00641C59" w:rsidRDefault="00641C59" w:rsidP="00641C5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</w:rPr>
      </w:pPr>
      <w:r w:rsidRPr="00935165">
        <w:rPr>
          <w:rFonts w:ascii="Times New Roman" w:hAnsi="Times New Roman"/>
        </w:rPr>
        <w:t>В заявке необходимо сообщить адрес ближайшего терминала (например г. Челябинск, г. Чита), полное ФИО, данные паспорта получателя груза, номер сотового телефона, адрес Вашей электронной почты.</w:t>
      </w:r>
    </w:p>
    <w:p w14:paraId="55E37055" w14:textId="77777777" w:rsidR="00641C59" w:rsidRDefault="00641C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328EFE9" w14:textId="77777777" w:rsidR="00641C59" w:rsidRDefault="00641C59" w:rsidP="00641C5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</w:p>
    <w:p w14:paraId="7738D157" w14:textId="260324D5" w:rsidR="00D22BF4" w:rsidRDefault="00B36A4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648187" wp14:editId="3AA50FBF">
                <wp:simplePos x="0" y="0"/>
                <wp:positionH relativeFrom="column">
                  <wp:posOffset>4424045</wp:posOffset>
                </wp:positionH>
                <wp:positionV relativeFrom="paragraph">
                  <wp:posOffset>951979</wp:posOffset>
                </wp:positionV>
                <wp:extent cx="1785620" cy="684530"/>
                <wp:effectExtent l="0" t="0" r="24130" b="20320"/>
                <wp:wrapNone/>
                <wp:docPr id="1501132405" name="Взрыв: 14 точе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684530"/>
                        </a:xfrm>
                        <a:prstGeom prst="irregularSeal2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709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Взрыв: 14 точек 3" o:spid="_x0000_s1026" type="#_x0000_t72" style="position:absolute;margin-left:348.35pt;margin-top:74.95pt;width:140.6pt;height:5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" fillcolor="#eeece1 [3214]" strokecolor="#00b050" strokeweight="2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8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6"/>
        <w:gridCol w:w="1418"/>
      </w:tblGrid>
      <w:tr w:rsidR="00ED3CC6" w14:paraId="11ED55E5" w14:textId="77777777" w:rsidTr="00FE7695">
        <w:trPr>
          <w:trHeight w:val="6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56053" w14:textId="4F3DF12D" w:rsidR="00ED3CC6" w:rsidRDefault="0051291D" w:rsidP="005129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НАИМЕНОВАНИЕ КУЛЬТУРЫ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D0ECC" w14:textId="039F5E85" w:rsidR="00ED3CC6" w:rsidRDefault="00ED3CC6" w:rsidP="00FE769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Цена </w:t>
            </w:r>
            <w:r w:rsidR="0032034F">
              <w:rPr>
                <w:rFonts w:cs="Calibri"/>
                <w:color w:val="000000"/>
              </w:rPr>
              <w:t>за 1 ед.</w:t>
            </w:r>
          </w:p>
        </w:tc>
      </w:tr>
      <w:tr w:rsidR="00ED3CC6" w14:paraId="2BD1C3F5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65B33" w14:textId="404A0F11" w:rsidR="007E4625" w:rsidRDefault="00ED3CC6" w:rsidP="00FE769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Жимолость </w:t>
            </w:r>
            <w:r>
              <w:rPr>
                <w:color w:val="000000"/>
                <w:sz w:val="28"/>
                <w:szCs w:val="28"/>
              </w:rPr>
              <w:t>(3х летки)</w:t>
            </w:r>
            <w:r w:rsidR="007E4625">
              <w:rPr>
                <w:color w:val="000000"/>
                <w:sz w:val="28"/>
                <w:szCs w:val="28"/>
              </w:rPr>
              <w:t xml:space="preserve"> </w:t>
            </w:r>
          </w:p>
          <w:p w14:paraId="2DE123B1" w14:textId="61BF99C3" w:rsidR="00B36A40" w:rsidRDefault="007E4625" w:rsidP="00FE7695">
            <w:pPr>
              <w:spacing w:after="0" w:line="240" w:lineRule="auto"/>
              <w:rPr>
                <w:color w:val="FF0000"/>
              </w:rPr>
            </w:pPr>
            <w:r w:rsidRPr="007E4625">
              <w:rPr>
                <w:color w:val="FF0000"/>
              </w:rPr>
              <w:t xml:space="preserve">(при покупке свыше 300 шт. </w:t>
            </w:r>
            <w:r>
              <w:rPr>
                <w:color w:val="FF0000"/>
              </w:rPr>
              <w:t xml:space="preserve">саженцев 1 сорта </w:t>
            </w:r>
            <w:r w:rsidRPr="007E4625">
              <w:rPr>
                <w:color w:val="FF0000"/>
              </w:rPr>
              <w:t>скидка - 5 руб.</w:t>
            </w:r>
            <w:r>
              <w:rPr>
                <w:color w:val="FF0000"/>
              </w:rPr>
              <w:t>/ед. на данный сорт</w:t>
            </w:r>
            <w:r w:rsidR="00B36A40">
              <w:rPr>
                <w:color w:val="FF0000"/>
              </w:rPr>
              <w:t xml:space="preserve">, </w:t>
            </w:r>
          </w:p>
          <w:p w14:paraId="5904E4FE" w14:textId="0E7ABE03" w:rsidR="00ED3CC6" w:rsidRDefault="00B36A40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7695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B21DCD3" wp14:editId="7084B59E">
                      <wp:simplePos x="0" y="0"/>
                      <wp:positionH relativeFrom="column">
                        <wp:posOffset>4839335</wp:posOffset>
                      </wp:positionH>
                      <wp:positionV relativeFrom="paragraph">
                        <wp:posOffset>149225</wp:posOffset>
                      </wp:positionV>
                      <wp:extent cx="952500" cy="61023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10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9D160" w14:textId="040E2BEE" w:rsidR="00FE7695" w:rsidRDefault="00FE7695">
                                  <w:r>
                                    <w:t>190,00 150,00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1D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81.05pt;margin-top:11.75pt;width:75pt;height:4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" filled="f" stroked="f">
                      <v:textbox>
                        <w:txbxContent>
                          <w:p w14:paraId="5DD9D160" w14:textId="040E2BEE" w:rsidR="00FE7695" w:rsidRDefault="00FE7695">
                            <w:r>
                              <w:t>190,00 150,00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A40">
              <w:rPr>
                <w:color w:val="FF0000"/>
              </w:rPr>
              <w:t xml:space="preserve"> скидка на сорта по Акции не распространяется)</w:t>
            </w:r>
          </w:p>
        </w:tc>
      </w:tr>
      <w:tr w:rsidR="00ED3CC6" w14:paraId="1CF409FC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957661F" w14:textId="39896E88" w:rsidR="00ED3CC6" w:rsidRDefault="00FE7695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 w:rsidRPr="006A7876">
              <w:rPr>
                <w:color w:val="000000"/>
              </w:rPr>
              <w:t xml:space="preserve">сорт Стрежевчанка </w:t>
            </w:r>
            <w:r w:rsidRPr="00BE2730">
              <w:rPr>
                <w:color w:val="FF0000"/>
                <w:sz w:val="18"/>
                <w:szCs w:val="18"/>
              </w:rPr>
              <w:t>(</w:t>
            </w:r>
            <w:r w:rsidR="00BE2730" w:rsidRPr="00BE2730">
              <w:rPr>
                <w:color w:val="FF0000"/>
                <w:sz w:val="18"/>
                <w:szCs w:val="18"/>
              </w:rPr>
              <w:t xml:space="preserve">Акция! Только </w:t>
            </w:r>
            <w:r w:rsidRPr="00BE2730">
              <w:rPr>
                <w:color w:val="FF0000"/>
                <w:sz w:val="18"/>
                <w:szCs w:val="18"/>
              </w:rPr>
              <w:t>до 28 февраля)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57E1E" w14:textId="4CE5AF5D" w:rsidR="00ED3CC6" w:rsidRDefault="007E4625" w:rsidP="00FE769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37A90" wp14:editId="067E37D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41275</wp:posOffset>
                      </wp:positionV>
                      <wp:extent cx="466725" cy="166370"/>
                      <wp:effectExtent l="0" t="0" r="28575" b="24130"/>
                      <wp:wrapNone/>
                      <wp:docPr id="1859229293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1663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67CA0" id="Прямая соединительная линия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3.25pt" to="47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BADDDC" wp14:editId="22856D56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28575</wp:posOffset>
                      </wp:positionV>
                      <wp:extent cx="499745" cy="180975"/>
                      <wp:effectExtent l="0" t="0" r="33655" b="28575"/>
                      <wp:wrapNone/>
                      <wp:docPr id="187335075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745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B0D10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2.25pt" to="49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" strokecolor="red"/>
                  </w:pict>
                </mc:Fallback>
              </mc:AlternateContent>
            </w:r>
            <w:r w:rsidR="00ED3CC6">
              <w:rPr>
                <w:rFonts w:cs="Calibri"/>
                <w:color w:val="000000"/>
              </w:rPr>
              <w:t xml:space="preserve"> </w:t>
            </w:r>
          </w:p>
        </w:tc>
      </w:tr>
      <w:tr w:rsidR="00FE7695" w14:paraId="0983813F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</w:tcPr>
          <w:p w14:paraId="00768FFB" w14:textId="2D44022A" w:rsidR="00FE7695" w:rsidRDefault="00FE7695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 w:rsidRPr="006A7876">
              <w:rPr>
                <w:color w:val="000000"/>
              </w:rPr>
              <w:t xml:space="preserve">сорт Гордость Бакчара </w:t>
            </w:r>
            <w:r w:rsidR="00BE2730" w:rsidRPr="00BE2730">
              <w:rPr>
                <w:color w:val="FF0000"/>
                <w:sz w:val="18"/>
                <w:szCs w:val="18"/>
              </w:rPr>
              <w:t>(Акция! Только до 28 февраля)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E40A9" w14:textId="16C229A3" w:rsidR="00FE7695" w:rsidRDefault="00FE7695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ED3CC6" w14:paraId="3F29B520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92FCE27" w14:textId="699A2439" w:rsidR="00ED3CC6" w:rsidRPr="006A7876" w:rsidRDefault="00FE7695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Югана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4A48F" w14:textId="7A12048F" w:rsidR="00ED3CC6" w:rsidRPr="006A7876" w:rsidRDefault="006A787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7876"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3F60ADEB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E1668CA" w14:textId="7BA35747" w:rsidR="00ED3CC6" w:rsidRPr="006A787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 w:rsidRPr="006A7876">
              <w:rPr>
                <w:color w:val="000000"/>
              </w:rPr>
              <w:t>сорт Восторг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D0E4" w14:textId="13921B00" w:rsidR="00ED3CC6" w:rsidRPr="006A787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6A7876"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6B9C4F6B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7AFCEA35" w14:textId="79BD8CE0" w:rsidR="00ED3CC6" w:rsidRDefault="00BE2730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9B011AD" wp14:editId="59820048">
                      <wp:simplePos x="0" y="0"/>
                      <wp:positionH relativeFrom="column">
                        <wp:posOffset>-2009775</wp:posOffset>
                      </wp:positionH>
                      <wp:positionV relativeFrom="paragraph">
                        <wp:posOffset>-746125</wp:posOffset>
                      </wp:positionV>
                      <wp:extent cx="2414270" cy="3071495"/>
                      <wp:effectExtent l="0" t="0" r="24130" b="14605"/>
                      <wp:wrapNone/>
                      <wp:docPr id="590256975" name="Взрыв: 8 точе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3071495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CCF9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Взрыв: 8 точек 6" o:spid="_x0000_s1026" type="#_x0000_t71" style="position:absolute;margin-left:-158.25pt;margin-top:-58.75pt;width:190.1pt;height:241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" fillcolor="#eeece1 [3214]" strokecolor="#00b050" strokeweight="2pt"/>
                  </w:pict>
                </mc:Fallback>
              </mc:AlternateContent>
            </w:r>
            <w:r w:rsidR="00ED3CC6">
              <w:rPr>
                <w:color w:val="000000"/>
              </w:rPr>
              <w:t>сорт Уссульга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EB4A" w14:textId="75CF01EF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62D2D124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69FBE65" w14:textId="4D20ADEF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Томичка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812B8" w14:textId="116D9125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782A41F3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C6AA0B4" w14:textId="2696566E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Сильгинка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E8E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183965D1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831004A" w14:textId="36B0AAFD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Сибирячка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D7D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251FF63A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D03CF6D" w14:textId="1020835A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Бакчарская Юбилейная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73E5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1A2CC11D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635E756" w14:textId="762F908F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Нарымская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8A70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4B4A33AD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1F93BE5" w14:textId="2E54791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сорт Бакчарский Великан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B892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205,00  </w:t>
            </w:r>
          </w:p>
        </w:tc>
      </w:tr>
      <w:tr w:rsidR="00ED3CC6" w14:paraId="52D8FD4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78AD53C1" w14:textId="5B6A49EE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Синий Шарик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002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205,00  </w:t>
            </w:r>
          </w:p>
        </w:tc>
      </w:tr>
      <w:tr w:rsidR="00ED3CC6" w14:paraId="44219C91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9798055" w14:textId="17A30901" w:rsidR="00ED3CC6" w:rsidRDefault="00BE2730" w:rsidP="00BE2730">
            <w:pPr>
              <w:spacing w:after="0" w:line="240" w:lineRule="auto"/>
              <w:ind w:firstLine="657"/>
              <w:rPr>
                <w:rFonts w:ascii="Times New Roman" w:hAnsi="Times New Roman" w:cs="Times New Roman"/>
                <w:color w:val="000000"/>
              </w:rPr>
            </w:pPr>
            <w:r w:rsidRPr="00FE7695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48E4A271" wp14:editId="57958565">
                      <wp:simplePos x="0" y="0"/>
                      <wp:positionH relativeFrom="column">
                        <wp:posOffset>-1612265</wp:posOffset>
                      </wp:positionH>
                      <wp:positionV relativeFrom="paragraph">
                        <wp:posOffset>-1593850</wp:posOffset>
                      </wp:positionV>
                      <wp:extent cx="1690370" cy="1652270"/>
                      <wp:effectExtent l="0" t="0" r="0" b="5080"/>
                      <wp:wrapNone/>
                      <wp:docPr id="42566090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165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3CF6D" w14:textId="669A40FE" w:rsidR="00BE2730" w:rsidRPr="00BE2730" w:rsidRDefault="00BE2730" w:rsidP="00BE2730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E273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Акция!</w:t>
                                  </w:r>
                                </w:p>
                                <w:p w14:paraId="526E2B43" w14:textId="46BC3580" w:rsidR="00BE2730" w:rsidRPr="00BE2730" w:rsidRDefault="00BE2730" w:rsidP="00BE2730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E273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Только до 28 февраля!</w:t>
                                  </w:r>
                                </w:p>
                                <w:p w14:paraId="4F4A244C" w14:textId="72C98415" w:rsidR="00BE2730" w:rsidRPr="00BE2730" w:rsidRDefault="00BE2730" w:rsidP="00BE2730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E273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Купите саженцы жимолости сорт «Стрежевчанка» и «Гордость Бакчара» по 150 руб. вместо 190 руб.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A271" id="_x0000_s1027" type="#_x0000_t202" style="position:absolute;left:0;text-align:left;margin-left:-126.95pt;margin-top:-125.5pt;width:133.1pt;height:130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" filled="f" stroked="f">
                      <v:textbox>
                        <w:txbxContent>
                          <w:p w14:paraId="0653CF6D" w14:textId="669A40FE" w:rsidR="00BE2730" w:rsidRPr="00BE2730" w:rsidRDefault="00BE2730" w:rsidP="00BE273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2730">
                              <w:rPr>
                                <w:color w:val="FF0000"/>
                                <w:sz w:val="18"/>
                                <w:szCs w:val="18"/>
                              </w:rPr>
                              <w:t>Акция!</w:t>
                            </w:r>
                          </w:p>
                          <w:p w14:paraId="526E2B43" w14:textId="46BC3580" w:rsidR="00BE2730" w:rsidRPr="00BE2730" w:rsidRDefault="00BE2730" w:rsidP="00BE273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2730">
                              <w:rPr>
                                <w:color w:val="FF0000"/>
                                <w:sz w:val="18"/>
                                <w:szCs w:val="18"/>
                              </w:rPr>
                              <w:t>Только до 28 февраля!</w:t>
                            </w:r>
                          </w:p>
                          <w:p w14:paraId="4F4A244C" w14:textId="72C98415" w:rsidR="00BE2730" w:rsidRPr="00BE2730" w:rsidRDefault="00BE2730" w:rsidP="00BE273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2730">
                              <w:rPr>
                                <w:color w:val="FF0000"/>
                                <w:sz w:val="18"/>
                                <w:szCs w:val="18"/>
                              </w:rPr>
                              <w:t>Купите саженцы жимолости сорт «Стрежевчанка» и «Гордость Бакчара» по 150 руб. вместо 190 руб.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C6">
              <w:rPr>
                <w:color w:val="000000"/>
              </w:rPr>
              <w:t xml:space="preserve">сорт Мамонтенок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D1A29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215,00  </w:t>
            </w:r>
          </w:p>
        </w:tc>
      </w:tr>
      <w:tr w:rsidR="00ED3CC6" w14:paraId="0F3E95E5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8804250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Дочь Великана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D685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215,00  </w:t>
            </w:r>
          </w:p>
        </w:tc>
      </w:tr>
      <w:tr w:rsidR="00ED3CC6" w14:paraId="22C6E50A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F09230B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Синий утес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4752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215,00  </w:t>
            </w:r>
          </w:p>
        </w:tc>
      </w:tr>
      <w:tr w:rsidR="00ED3CC6" w14:paraId="6E682946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7AF437E8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Изумрудная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1A80A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235,00  </w:t>
            </w:r>
          </w:p>
        </w:tc>
      </w:tr>
      <w:tr w:rsidR="00ED3CC6" w14:paraId="6385B2E3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D0451A0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Лавина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C2FE2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235,00  </w:t>
            </w:r>
          </w:p>
        </w:tc>
      </w:tr>
      <w:tr w:rsidR="00ED3CC6" w14:paraId="3EF7B833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427E701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2-7-36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ED2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56711FBE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0625DDC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3-4-28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798E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09A914AD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CDBAFB6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перспективные формы 3-3-9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0C45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190,00  </w:t>
            </w:r>
          </w:p>
        </w:tc>
      </w:tr>
      <w:tr w:rsidR="00ED3CC6" w14:paraId="09C7D16E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AE6DF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черная </w:t>
            </w:r>
            <w:r>
              <w:rPr>
                <w:color w:val="000000"/>
              </w:rPr>
              <w:t>(2х летки)</w:t>
            </w:r>
          </w:p>
        </w:tc>
      </w:tr>
      <w:tr w:rsidR="00ED3CC6" w14:paraId="66D2B601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1BA2953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Гармония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301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0AA5E67F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C9D2CBD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Нилга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297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641C38E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9883A08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Нюрсинка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6F89C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29370AD0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9BF297E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Плотнокистная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79620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49F7D23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FA6A873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Соболинка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92A4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0074A5F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3485B87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Суйга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C11D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5C62D3C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60EE3AC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Тикзо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0FE2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45BEF4A8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66364E4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25260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7224D44E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9BCAB52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сорт Шаровидная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53DE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17409420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AB2D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Смородина красная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ED3CC6" w14:paraId="0E9BB0A5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37F3AA3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Ночка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93CBB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115,00  </w:t>
            </w:r>
          </w:p>
        </w:tc>
      </w:tr>
      <w:tr w:rsidR="00ED3CC6" w14:paraId="6FFCA3A5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5D47433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Красный крест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A7C3A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115,00  </w:t>
            </w:r>
          </w:p>
        </w:tc>
      </w:tr>
      <w:tr w:rsidR="00ED3CC6" w14:paraId="1E2A603B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EE455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Смородина белая (2х летки) </w:t>
            </w:r>
          </w:p>
        </w:tc>
      </w:tr>
      <w:tr w:rsidR="00ED3CC6" w14:paraId="584D34CE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ABA789F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Белая Смольяниновой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46A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115,00  </w:t>
            </w:r>
          </w:p>
        </w:tc>
      </w:tr>
      <w:tr w:rsidR="00ED3CC6" w14:paraId="1A234A73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FAF42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Малина </w:t>
            </w:r>
          </w:p>
        </w:tc>
      </w:tr>
      <w:tr w:rsidR="00ED3CC6" w14:paraId="3FED7673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6EBDE97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254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15A0EF88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3E5DDF7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Зоренька Алтая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0B71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2018FE5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A11E316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Колокольчик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1A30C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5BB3196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28093A2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сорт Мишутка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8D3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61E58E8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0E25FC2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Огонек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05911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0635F885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E98F272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Блестящая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E01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0C246259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F8BC1F5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Добрая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CC45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84,00  </w:t>
            </w:r>
          </w:p>
        </w:tc>
      </w:tr>
      <w:tr w:rsidR="00ED3CC6" w14:paraId="52835DA6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D9AAA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полукультурка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               </w:t>
            </w:r>
          </w:p>
        </w:tc>
      </w:tr>
      <w:tr w:rsidR="00ED3CC6" w14:paraId="2CE8B0AE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4AC86BE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Алтайское багряное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9EDE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24C4DD3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D59CE26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Горноалтайское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630A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124C573C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12099F3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Уральское наливное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BC5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00FB9480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5BB556B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Милена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89B5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1E5460DE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A1B4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Яблоня  крупноплодная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   </w:t>
            </w:r>
          </w:p>
        </w:tc>
      </w:tr>
      <w:tr w:rsidR="00ED3CC6" w14:paraId="7564BB09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614E7DC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Белый налив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BA2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57082CB9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4683ECF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Мелба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E4C7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0417E0D6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FA89796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Папировка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424A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0926FE74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3191DF4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Сувенир Алтая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D390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68492FEC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7FC5207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Сурхурай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39E9F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35875A41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AC05BBB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Уэлси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BFD7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410,00  </w:t>
            </w:r>
          </w:p>
        </w:tc>
      </w:tr>
      <w:tr w:rsidR="00ED3CC6" w14:paraId="1C3F57DC" w14:textId="77777777" w:rsidTr="00FE7695">
        <w:trPr>
          <w:trHeight w:val="37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0A3F9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Облепиха </w:t>
            </w:r>
            <w:r>
              <w:rPr>
                <w:color w:val="000000"/>
              </w:rPr>
              <w:t>(2х летки)   сорт Чуйская</w:t>
            </w:r>
          </w:p>
        </w:tc>
      </w:tr>
      <w:tr w:rsidR="00ED3CC6" w14:paraId="0982088A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51A4294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Чуйская (муж)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8EF53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137,00  </w:t>
            </w:r>
          </w:p>
        </w:tc>
      </w:tr>
      <w:tr w:rsidR="00ED3CC6" w14:paraId="7556B534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C8E5140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Чуйская (жен)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FEA2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137,00  </w:t>
            </w:r>
          </w:p>
        </w:tc>
      </w:tr>
      <w:tr w:rsidR="00ED3CC6" w14:paraId="35B1FAD8" w14:textId="77777777" w:rsidTr="00FE7695">
        <w:trPr>
          <w:trHeight w:val="390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28055" w14:textId="77777777" w:rsidR="00ED3CC6" w:rsidRDefault="00ED3CC6" w:rsidP="00FE7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культуры</w:t>
            </w:r>
          </w:p>
        </w:tc>
      </w:tr>
      <w:tr w:rsidR="00ED3CC6" w14:paraId="46645C04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12A1" w14:textId="77777777" w:rsidR="00ED3CC6" w:rsidRDefault="00ED3CC6" w:rsidP="00FE769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Калина (2х летки)</w:t>
            </w:r>
          </w:p>
        </w:tc>
      </w:tr>
      <w:tr w:rsidR="00ED3CC6" w14:paraId="5060E42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32AE1C5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Жолобовская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3EDA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158,00  </w:t>
            </w:r>
          </w:p>
        </w:tc>
      </w:tr>
      <w:tr w:rsidR="00ED3CC6" w14:paraId="19BD3523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01D86E8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Вигоровская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4AD8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158,00  </w:t>
            </w:r>
          </w:p>
        </w:tc>
      </w:tr>
      <w:tr w:rsidR="00ED3CC6" w14:paraId="4713BC04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6107F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Сирень</w:t>
            </w:r>
          </w:p>
        </w:tc>
      </w:tr>
      <w:tr w:rsidR="00ED3CC6" w14:paraId="27B049ED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B20CFA0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 xml:space="preserve">сорт  Венгерская  (2х летки)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A15BA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799BCDD4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BEA64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Спирея </w:t>
            </w:r>
            <w:r>
              <w:rPr>
                <w:color w:val="000000"/>
              </w:rPr>
              <w:t>(2х летки)</w:t>
            </w:r>
          </w:p>
        </w:tc>
      </w:tr>
      <w:tr w:rsidR="00ED3CC6" w14:paraId="1DDBACC4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9342424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Японская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6919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147,00  </w:t>
            </w:r>
          </w:p>
        </w:tc>
      </w:tr>
      <w:tr w:rsidR="00ED3CC6" w14:paraId="3E1892C7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F7F9606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сорт Билардо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B2E3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147,00  </w:t>
            </w:r>
          </w:p>
        </w:tc>
      </w:tr>
      <w:tr w:rsidR="00ED3CC6" w14:paraId="42A470EC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A8DE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Вишня бессея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23EEB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158,00  </w:t>
            </w:r>
          </w:p>
        </w:tc>
      </w:tr>
      <w:tr w:rsidR="00ED3CC6" w14:paraId="4DB4480A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CE660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Черемуха </w:t>
            </w:r>
            <w:r>
              <w:rPr>
                <w:color w:val="000000"/>
              </w:rPr>
              <w:t>(2х летки)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color w:val="000000"/>
              </w:rPr>
              <w:t>сорт  Виргинская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EC62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95,00  </w:t>
            </w:r>
          </w:p>
        </w:tc>
      </w:tr>
      <w:tr w:rsidR="00ED3CC6" w14:paraId="3FAA877C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964E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Ирга </w:t>
            </w:r>
            <w:r>
              <w:rPr>
                <w:color w:val="000000"/>
              </w:rPr>
              <w:t>(2х летки) Колосистая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ECA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158,00  </w:t>
            </w:r>
          </w:p>
        </w:tc>
      </w:tr>
      <w:tr w:rsidR="00ED3CC6" w14:paraId="14BF5605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C6356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Черноплодная рябина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9211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105,00  </w:t>
            </w:r>
          </w:p>
        </w:tc>
      </w:tr>
      <w:tr w:rsidR="00ED3CC6" w14:paraId="5848D551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A801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Рябинолистник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EBF5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4A7BC31D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70EB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Смородина альпийская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4E82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89,00  </w:t>
            </w:r>
          </w:p>
        </w:tc>
      </w:tr>
      <w:tr w:rsidR="00ED3CC6" w14:paraId="19A48DDE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9154B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Боярышник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84FC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8C205C" w14:paraId="0FB792D8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BC696" w14:textId="4DBC6293" w:rsidR="008C205C" w:rsidRDefault="008C205C" w:rsidP="00FE7695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Жимолость </w:t>
            </w:r>
            <w:r w:rsidRPr="008C205C">
              <w:rPr>
                <w:b/>
                <w:bCs/>
                <w:color w:val="000000"/>
              </w:rPr>
              <w:t xml:space="preserve"> Татарская</w:t>
            </w:r>
            <w:r>
              <w:rPr>
                <w:b/>
                <w:bCs/>
                <w:color w:val="000000"/>
              </w:rPr>
              <w:t xml:space="preserve"> декоративная </w:t>
            </w:r>
            <w:r w:rsidRPr="008C205C"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E29D5" w14:textId="54502DC4" w:rsidR="008C205C" w:rsidRDefault="008C205C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105,00  </w:t>
            </w:r>
          </w:p>
        </w:tc>
      </w:tr>
      <w:tr w:rsidR="00ED3CC6" w14:paraId="205059BF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3AB7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Астильба</w:t>
            </w:r>
          </w:p>
        </w:tc>
      </w:tr>
      <w:tr w:rsidR="00ED3CC6" w14:paraId="1EFEF90E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58FB101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Астильба Диамант (БЕЛАЯ)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4B2E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90,00  </w:t>
            </w:r>
          </w:p>
        </w:tc>
      </w:tr>
      <w:tr w:rsidR="00ED3CC6" w14:paraId="78928B2F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6A563A8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Астильба розовая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E825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90,00  </w:t>
            </w:r>
          </w:p>
        </w:tc>
      </w:tr>
      <w:tr w:rsidR="00ED3CC6" w14:paraId="7C7EA527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8FAD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Лапчатка (Курильский чай) </w:t>
            </w:r>
            <w:r>
              <w:rPr>
                <w:color w:val="000000"/>
              </w:rPr>
              <w:t>(2х летки)</w:t>
            </w:r>
          </w:p>
        </w:tc>
      </w:tr>
      <w:tr w:rsidR="00ED3CC6" w14:paraId="0A1A847C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192CA0C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желтая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F206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712C1781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BA3E9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Пузыреплодник  </w:t>
            </w:r>
          </w:p>
        </w:tc>
      </w:tr>
      <w:tr w:rsidR="00ED3CC6" w14:paraId="513330DB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38EA55A" w14:textId="77777777" w:rsidR="00ED3CC6" w:rsidRDefault="00ED3CC6" w:rsidP="00FE7695">
            <w:pPr>
              <w:spacing w:after="0" w:line="240" w:lineRule="auto"/>
              <w:ind w:firstLineChars="1100" w:firstLine="2420"/>
              <w:rPr>
                <w:color w:val="000000"/>
              </w:rPr>
            </w:pPr>
            <w:r>
              <w:rPr>
                <w:color w:val="000000"/>
              </w:rPr>
              <w:t>зеленый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A405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120,00  </w:t>
            </w:r>
          </w:p>
        </w:tc>
      </w:tr>
      <w:tr w:rsidR="00ED3CC6" w14:paraId="3D30111F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626F0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Барбарис </w:t>
            </w:r>
            <w:r>
              <w:rPr>
                <w:color w:val="000000"/>
              </w:rPr>
              <w:t>(2х летки)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095D0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137,00  </w:t>
            </w:r>
          </w:p>
        </w:tc>
      </w:tr>
      <w:tr w:rsidR="00ED3CC6" w14:paraId="40B845CC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DB3D1" w14:textId="0CFA1C0E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Флокс </w:t>
            </w:r>
            <w:r w:rsidRPr="008C205C">
              <w:rPr>
                <w:color w:val="000000"/>
              </w:rPr>
              <w:t>(</w:t>
            </w:r>
            <w:r w:rsidR="008C205C" w:rsidRPr="008C205C">
              <w:rPr>
                <w:color w:val="000000"/>
              </w:rPr>
              <w:t>укор.черенки</w:t>
            </w:r>
            <w:r w:rsidRPr="008C205C">
              <w:rPr>
                <w:color w:val="000000"/>
              </w:rPr>
              <w:t>)</w:t>
            </w:r>
          </w:p>
        </w:tc>
      </w:tr>
      <w:tr w:rsidR="00ED3CC6" w14:paraId="3CF956D2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785A7A19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Тайга (сиреневый)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B0CDD" w14:textId="5BEDA875" w:rsidR="00ED3CC6" w:rsidRDefault="008C205C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ED3CC6">
              <w:rPr>
                <w:rFonts w:cs="Calibri"/>
                <w:color w:val="000000"/>
              </w:rPr>
              <w:t xml:space="preserve">0,00  </w:t>
            </w:r>
          </w:p>
        </w:tc>
      </w:tr>
      <w:tr w:rsidR="00ED3CC6" w14:paraId="1DE02787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4849CA4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Снежный нарым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1E10" w14:textId="764A15DB" w:rsidR="00ED3CC6" w:rsidRDefault="008C205C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ED3CC6">
              <w:rPr>
                <w:rFonts w:cs="Calibri"/>
                <w:color w:val="000000"/>
              </w:rPr>
              <w:t xml:space="preserve">0,00  </w:t>
            </w:r>
          </w:p>
        </w:tc>
      </w:tr>
      <w:tr w:rsidR="00ED3CC6" w14:paraId="381144EF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3B59261B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Оленька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7BF42" w14:textId="0446F72D" w:rsidR="00ED3CC6" w:rsidRDefault="008C205C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ED3CC6">
              <w:rPr>
                <w:rFonts w:cs="Calibri"/>
                <w:color w:val="000000"/>
              </w:rPr>
              <w:t xml:space="preserve">0,00  </w:t>
            </w:r>
          </w:p>
        </w:tc>
      </w:tr>
      <w:tr w:rsidR="00ED3CC6" w14:paraId="5E18296A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98E4544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Карл Брюллов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FD46" w14:textId="5EE9F73E" w:rsidR="00ED3CC6" w:rsidRDefault="008C205C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ED3CC6">
              <w:rPr>
                <w:rFonts w:cs="Calibri"/>
                <w:color w:val="000000"/>
              </w:rPr>
              <w:t xml:space="preserve">0,00  </w:t>
            </w:r>
          </w:p>
        </w:tc>
      </w:tr>
      <w:tr w:rsidR="00ED3CC6" w14:paraId="08E8CB67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B02E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Пион </w:t>
            </w:r>
            <w:r>
              <w:rPr>
                <w:color w:val="000000"/>
              </w:rPr>
              <w:t xml:space="preserve"> (2х летние укор. черенки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ED3CC6" w14:paraId="3B126A6B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65CFD71A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Дюшесе де Немур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BF27C" w14:textId="5716826B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B3C5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 xml:space="preserve">5,00  </w:t>
            </w:r>
          </w:p>
        </w:tc>
      </w:tr>
      <w:tr w:rsidR="00ED3CC6" w14:paraId="2C1B0960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4C896FF3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Жанна д'Арк (розовый)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9864" w14:textId="3AEC62E2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B3C5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 xml:space="preserve">5,00  </w:t>
            </w:r>
          </w:p>
        </w:tc>
      </w:tr>
      <w:tr w:rsidR="00ED3CC6" w14:paraId="34230D77" w14:textId="77777777" w:rsidTr="00FE7695">
        <w:trPr>
          <w:trHeight w:val="61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24436192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Марешаль мак Магон (малиновый)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F2A2" w14:textId="51A22C93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4B3C5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 xml:space="preserve">5,00  </w:t>
            </w:r>
          </w:p>
        </w:tc>
      </w:tr>
      <w:tr w:rsidR="00ED3CC6" w14:paraId="0378ECCE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85530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Лилейник сортовой</w:t>
            </w:r>
          </w:p>
        </w:tc>
      </w:tr>
      <w:tr w:rsidR="00ED3CC6" w14:paraId="09BC8269" w14:textId="77777777" w:rsidTr="00FE7695">
        <w:trPr>
          <w:trHeight w:val="6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121508F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Лактюрн Лей (розово-бежевый)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C60DC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75100C42" w14:textId="77777777" w:rsidTr="00FE7695">
        <w:trPr>
          <w:trHeight w:val="6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1FE3A93F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Керри Куин (красно-коричневый)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AB1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110,00  </w:t>
            </w:r>
          </w:p>
        </w:tc>
      </w:tr>
      <w:tr w:rsidR="00ED3CC6" w14:paraId="52C6528B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332B2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Лилейник </w:t>
            </w:r>
            <w:r>
              <w:rPr>
                <w:color w:val="000000"/>
              </w:rPr>
              <w:t>(оранжевый, желтый) (деленка)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C8DB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80,00  </w:t>
            </w:r>
          </w:p>
        </w:tc>
      </w:tr>
      <w:tr w:rsidR="00ED3CC6" w14:paraId="0B73180A" w14:textId="77777777" w:rsidTr="00FE7695">
        <w:trPr>
          <w:trHeight w:val="315"/>
        </w:trPr>
        <w:tc>
          <w:tcPr>
            <w:tcW w:w="8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971E5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Ирис </w:t>
            </w:r>
            <w:r>
              <w:rPr>
                <w:color w:val="000000"/>
              </w:rPr>
              <w:t>(фиолетовый, белый) (деленка)</w:t>
            </w:r>
          </w:p>
        </w:tc>
      </w:tr>
      <w:tr w:rsidR="00ED3CC6" w14:paraId="2181CD2D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596DF3CD" w14:textId="77777777" w:rsid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сибирский Blue King (голубой)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ED3D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80,00  </w:t>
            </w:r>
          </w:p>
        </w:tc>
      </w:tr>
      <w:tr w:rsidR="00ED3CC6" w14:paraId="18257F14" w14:textId="77777777" w:rsidTr="00FE7695">
        <w:trPr>
          <w:trHeight w:val="3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0BA90AAC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сибирский Эол (белый)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B1B5C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80,00  </w:t>
            </w:r>
          </w:p>
        </w:tc>
      </w:tr>
      <w:tr w:rsidR="00ED3CC6" w14:paraId="71EC3583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485" w:type="dxa"/>
              <w:bottom w:w="0" w:type="dxa"/>
              <w:right w:w="15" w:type="dxa"/>
            </w:tcMar>
            <w:vAlign w:val="center"/>
            <w:hideMark/>
          </w:tcPr>
          <w:p w14:paraId="7188D00B" w14:textId="77777777" w:rsidR="00ED3CC6" w:rsidRPr="00ED3CC6" w:rsidRDefault="00ED3CC6" w:rsidP="00FE7695">
            <w:pPr>
              <w:spacing w:after="0" w:line="240" w:lineRule="auto"/>
              <w:ind w:firstLineChars="295" w:firstLine="649"/>
              <w:rPr>
                <w:color w:val="000000"/>
              </w:rPr>
            </w:pPr>
            <w:r>
              <w:rPr>
                <w:color w:val="000000"/>
              </w:rPr>
              <w:t>сибирский фиолетовый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3587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80,00  </w:t>
            </w:r>
          </w:p>
        </w:tc>
      </w:tr>
      <w:tr w:rsidR="00ED3CC6" w14:paraId="0367E12A" w14:textId="77777777" w:rsidTr="00FE7695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DC8A5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Ирис бородатый Dot and Dash </w:t>
            </w:r>
            <w:r>
              <w:rPr>
                <w:color w:val="000000"/>
              </w:rPr>
              <w:t>(деленка)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724B4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158,00  </w:t>
            </w:r>
          </w:p>
        </w:tc>
      </w:tr>
      <w:tr w:rsidR="00ED3CC6" w14:paraId="62567754" w14:textId="77777777" w:rsidTr="00FE7695">
        <w:trPr>
          <w:trHeight w:val="315"/>
        </w:trPr>
        <w:tc>
          <w:tcPr>
            <w:tcW w:w="7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5BE95" w14:textId="77777777" w:rsidR="00ED3CC6" w:rsidRDefault="00ED3CC6" w:rsidP="00FE76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Бадан </w:t>
            </w:r>
            <w:r>
              <w:rPr>
                <w:color w:val="000000"/>
              </w:rPr>
              <w:t>(деленка)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280D" w14:textId="77777777" w:rsidR="00ED3CC6" w:rsidRDefault="00ED3CC6" w:rsidP="00FE769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68,00  </w:t>
            </w:r>
          </w:p>
        </w:tc>
      </w:tr>
    </w:tbl>
    <w:p w14:paraId="3DFCCF78" w14:textId="35DC0BD7" w:rsidR="00453B12" w:rsidRDefault="00FE7695" w:rsidP="004611F5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br w:type="textWrapping" w:clear="all"/>
      </w:r>
    </w:p>
    <w:p w14:paraId="53D720F0" w14:textId="77777777" w:rsidR="00641C59" w:rsidRDefault="00641C59" w:rsidP="004611F5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</w:p>
    <w:p w14:paraId="2E52CE70" w14:textId="5DED3315" w:rsidR="00641C59" w:rsidRPr="00935165" w:rsidRDefault="00641C59" w:rsidP="00641C59">
      <w:pPr>
        <w:ind w:firstLine="567"/>
        <w:rPr>
          <w:rFonts w:ascii="Times New Roman" w:hAnsi="Times New Roman"/>
        </w:rPr>
      </w:pPr>
    </w:p>
    <w:p w14:paraId="437452E7" w14:textId="77777777" w:rsidR="00641C59" w:rsidRDefault="00641C59" w:rsidP="004611F5">
      <w:pPr>
        <w:shd w:val="clear" w:color="auto" w:fill="FFFFFF"/>
        <w:spacing w:after="0" w:line="270" w:lineRule="atLeast"/>
        <w:ind w:firstLine="567"/>
        <w:jc w:val="both"/>
        <w:textAlignment w:val="top"/>
        <w:rPr>
          <w:rFonts w:ascii="Times New Roman" w:hAnsi="Times New Roman"/>
          <w:color w:val="333333"/>
        </w:rPr>
      </w:pPr>
    </w:p>
    <w:sectPr w:rsidR="00641C59" w:rsidSect="007660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AAA3" w14:textId="77777777" w:rsidR="002E7A38" w:rsidRDefault="002E7A38" w:rsidP="001D54C4">
      <w:pPr>
        <w:spacing w:after="0" w:line="240" w:lineRule="auto"/>
      </w:pPr>
      <w:r>
        <w:separator/>
      </w:r>
    </w:p>
  </w:endnote>
  <w:endnote w:type="continuationSeparator" w:id="0">
    <w:p w14:paraId="59FD5415" w14:textId="77777777" w:rsidR="002E7A38" w:rsidRDefault="002E7A38" w:rsidP="001D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9EB6" w14:textId="77777777" w:rsidR="002E7A38" w:rsidRDefault="002E7A38" w:rsidP="001D54C4">
      <w:pPr>
        <w:spacing w:after="0" w:line="240" w:lineRule="auto"/>
      </w:pPr>
      <w:r>
        <w:separator/>
      </w:r>
    </w:p>
  </w:footnote>
  <w:footnote w:type="continuationSeparator" w:id="0">
    <w:p w14:paraId="5F11BC98" w14:textId="77777777" w:rsidR="002E7A38" w:rsidRDefault="002E7A38" w:rsidP="001D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BF4"/>
    <w:rsid w:val="00043FC7"/>
    <w:rsid w:val="00180721"/>
    <w:rsid w:val="001D54C4"/>
    <w:rsid w:val="00295713"/>
    <w:rsid w:val="002E7A38"/>
    <w:rsid w:val="0032034F"/>
    <w:rsid w:val="00453B12"/>
    <w:rsid w:val="004611F5"/>
    <w:rsid w:val="00495A87"/>
    <w:rsid w:val="004B3C5E"/>
    <w:rsid w:val="004E4848"/>
    <w:rsid w:val="0051291D"/>
    <w:rsid w:val="005A4997"/>
    <w:rsid w:val="00641C59"/>
    <w:rsid w:val="006A7876"/>
    <w:rsid w:val="006C584D"/>
    <w:rsid w:val="007660C6"/>
    <w:rsid w:val="007E4625"/>
    <w:rsid w:val="00803380"/>
    <w:rsid w:val="00815BEC"/>
    <w:rsid w:val="008C205C"/>
    <w:rsid w:val="0092228A"/>
    <w:rsid w:val="00A82440"/>
    <w:rsid w:val="00B139D9"/>
    <w:rsid w:val="00B36A40"/>
    <w:rsid w:val="00B766DE"/>
    <w:rsid w:val="00BC78D0"/>
    <w:rsid w:val="00BE2730"/>
    <w:rsid w:val="00C616A3"/>
    <w:rsid w:val="00C80A7A"/>
    <w:rsid w:val="00CB51CE"/>
    <w:rsid w:val="00D22BF4"/>
    <w:rsid w:val="00DA254C"/>
    <w:rsid w:val="00E4089A"/>
    <w:rsid w:val="00ED3CC6"/>
    <w:rsid w:val="00F55869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3B38"/>
  <w15:docId w15:val="{730F38EA-154D-4026-9789-02BDF50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7">
    <w:name w:val="Unresolved Mention"/>
    <w:basedOn w:val="a0"/>
    <w:uiPriority w:val="99"/>
    <w:semiHidden/>
    <w:unhideWhenUsed/>
    <w:rsid w:val="001D54C4"/>
    <w:rPr>
      <w:color w:val="605E5C"/>
      <w:shd w:val="clear" w:color="auto" w:fill="E1DFDD"/>
    </w:rPr>
  </w:style>
  <w:style w:type="paragraph" w:styleId="a8">
    <w:name w:val="footnote text"/>
    <w:basedOn w:val="a"/>
    <w:link w:val="a9"/>
    <w:uiPriority w:val="99"/>
    <w:unhideWhenUsed/>
    <w:rsid w:val="001D54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D54C4"/>
  </w:style>
  <w:style w:type="character" w:styleId="aa">
    <w:name w:val="footnote reference"/>
    <w:basedOn w:val="a0"/>
    <w:uiPriority w:val="99"/>
    <w:semiHidden/>
    <w:unhideWhenUsed/>
    <w:rsid w:val="001D5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charopss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kcharops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kcharopss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com.ru/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14C7-2F20-4E9B-8FF3-AB6C7626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21</cp:revision>
  <dcterms:created xsi:type="dcterms:W3CDTF">2024-04-16T05:19:00Z</dcterms:created>
  <dcterms:modified xsi:type="dcterms:W3CDTF">2025-01-22T05:38:00Z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FF839926E11B4DB6810518CCCFCD27F7_13</vt:lpwstr>
  </property>
</Properties>
</file>